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F66" w:rsidRDefault="00842F66" w:rsidP="00842F66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2F66" w:rsidRPr="00CC3FCA" w:rsidRDefault="00842F66" w:rsidP="00CC3FCA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3FCA" w:rsidRPr="00CC3FCA" w:rsidRDefault="00CC3FCA" w:rsidP="00CC3FCA">
      <w:pPr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CC3FCA">
        <w:rPr>
          <w:rFonts w:ascii="Times New Roman" w:hAnsi="Times New Roman" w:cs="Times New Roman"/>
          <w:b/>
          <w:sz w:val="28"/>
          <w:szCs w:val="28"/>
        </w:rPr>
        <w:t>МУНИЦИПАЛЬНОЕ ОБРАЗОВАНИЕ</w:t>
      </w:r>
    </w:p>
    <w:p w:rsidR="00CC3FCA" w:rsidRPr="00CC3FCA" w:rsidRDefault="00CC3FCA" w:rsidP="00CC3FCA">
      <w:pPr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FCA">
        <w:rPr>
          <w:rFonts w:ascii="Times New Roman" w:hAnsi="Times New Roman" w:cs="Times New Roman"/>
          <w:b/>
          <w:sz w:val="28"/>
          <w:szCs w:val="28"/>
        </w:rPr>
        <w:t>«ТАВРЕНЬГСКОЕ»</w:t>
      </w:r>
    </w:p>
    <w:p w:rsidR="00CC3FCA" w:rsidRPr="00CC3FCA" w:rsidRDefault="00CC3FCA" w:rsidP="00CC3FCA">
      <w:pPr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3FCA" w:rsidRPr="00CC3FCA" w:rsidRDefault="00CC3FCA" w:rsidP="00CC3FCA">
      <w:pPr>
        <w:numPr>
          <w:ilvl w:val="0"/>
          <w:numId w:val="6"/>
        </w:numPr>
        <w:spacing w:after="0" w:line="240" w:lineRule="auto"/>
        <w:ind w:hanging="29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FCA">
        <w:rPr>
          <w:rFonts w:ascii="Times New Roman" w:hAnsi="Times New Roman" w:cs="Times New Roman"/>
          <w:b/>
          <w:sz w:val="28"/>
          <w:szCs w:val="28"/>
        </w:rPr>
        <w:t>МУНИЦИПАЛЬНЫЙ СОВЕТ</w:t>
      </w:r>
    </w:p>
    <w:p w:rsidR="00CC3FCA" w:rsidRPr="00CC3FCA" w:rsidRDefault="00CC3FCA" w:rsidP="00CC3FCA">
      <w:pPr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FCA">
        <w:rPr>
          <w:rFonts w:ascii="Times New Roman" w:hAnsi="Times New Roman" w:cs="Times New Roman"/>
          <w:b/>
          <w:sz w:val="28"/>
          <w:szCs w:val="28"/>
        </w:rPr>
        <w:t>пятого созыва</w:t>
      </w:r>
    </w:p>
    <w:p w:rsidR="00914DEE" w:rsidRPr="00400706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914DEE" w:rsidRDefault="00CC3FCA" w:rsidP="00CC3FCA">
      <w:pPr>
        <w:shd w:val="clear" w:color="auto" w:fill="FFFFFF"/>
        <w:spacing w:after="126" w:line="240" w:lineRule="auto"/>
        <w:ind w:firstLine="709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                                             </w:t>
      </w:r>
      <w:r w:rsidR="000A4788">
        <w:rPr>
          <w:rFonts w:ascii="Times New Roman" w:eastAsia="Times New Roman" w:hAnsi="Times New Roman" w:cs="Times New Roman"/>
          <w:b/>
          <w:bCs/>
          <w:sz w:val="27"/>
          <w:szCs w:val="27"/>
        </w:rPr>
        <w:t>Р Е Ш Е Н И Е</w:t>
      </w:r>
    </w:p>
    <w:p w:rsidR="000A4788" w:rsidRPr="00400706" w:rsidRDefault="000A4788" w:rsidP="00CC3FCA">
      <w:pPr>
        <w:shd w:val="clear" w:color="auto" w:fill="FFFFFF"/>
        <w:spacing w:after="126" w:line="240" w:lineRule="auto"/>
        <w:ind w:firstLine="70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                                          Сороковой сессии</w:t>
      </w:r>
    </w:p>
    <w:p w:rsidR="00914DEE" w:rsidRPr="00400706" w:rsidRDefault="00914DEE" w:rsidP="00BC1E81">
      <w:pPr>
        <w:shd w:val="clear" w:color="auto" w:fill="FFFFFF"/>
        <w:spacing w:after="126" w:line="240" w:lineRule="auto"/>
        <w:rPr>
          <w:rFonts w:ascii="Times New Roman" w:eastAsia="Times New Roman" w:hAnsi="Times New Roman" w:cs="Times New Roman"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sz w:val="27"/>
          <w:szCs w:val="27"/>
        </w:rPr>
        <w:t xml:space="preserve">от </w:t>
      </w:r>
      <w:r w:rsidR="000A4788">
        <w:rPr>
          <w:rFonts w:ascii="Times New Roman" w:eastAsia="Times New Roman" w:hAnsi="Times New Roman" w:cs="Times New Roman"/>
          <w:sz w:val="27"/>
          <w:szCs w:val="27"/>
        </w:rPr>
        <w:t>04</w:t>
      </w:r>
      <w:r w:rsidR="00CC3FCA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0A4788">
        <w:rPr>
          <w:rFonts w:ascii="Times New Roman" w:eastAsia="Times New Roman" w:hAnsi="Times New Roman" w:cs="Times New Roman"/>
          <w:sz w:val="27"/>
          <w:szCs w:val="27"/>
        </w:rPr>
        <w:t xml:space="preserve">августа </w:t>
      </w:r>
      <w:r w:rsidR="00CC3FCA">
        <w:rPr>
          <w:rFonts w:ascii="Times New Roman" w:eastAsia="Times New Roman" w:hAnsi="Times New Roman" w:cs="Times New Roman"/>
          <w:sz w:val="27"/>
          <w:szCs w:val="27"/>
        </w:rPr>
        <w:t>2025 го</w:t>
      </w:r>
      <w:r w:rsidRPr="00400706">
        <w:rPr>
          <w:rFonts w:ascii="Times New Roman" w:eastAsia="Times New Roman" w:hAnsi="Times New Roman" w:cs="Times New Roman"/>
          <w:sz w:val="27"/>
          <w:szCs w:val="27"/>
        </w:rPr>
        <w:t>да    </w:t>
      </w:r>
      <w:r w:rsidR="00BC1E81" w:rsidRPr="00400706">
        <w:rPr>
          <w:rFonts w:ascii="Times New Roman" w:eastAsia="Times New Roman" w:hAnsi="Times New Roman" w:cs="Times New Roman"/>
          <w:sz w:val="27"/>
          <w:szCs w:val="27"/>
        </w:rPr>
        <w:t xml:space="preserve">          </w:t>
      </w:r>
      <w:r w:rsidR="00C32344" w:rsidRPr="00400706">
        <w:rPr>
          <w:rFonts w:ascii="Times New Roman" w:eastAsia="Times New Roman" w:hAnsi="Times New Roman" w:cs="Times New Roman"/>
          <w:sz w:val="27"/>
          <w:szCs w:val="27"/>
        </w:rPr>
        <w:t>       </w:t>
      </w:r>
      <w:r w:rsidR="00BC1E81" w:rsidRPr="00400706">
        <w:rPr>
          <w:rFonts w:ascii="Times New Roman" w:eastAsia="Times New Roman" w:hAnsi="Times New Roman" w:cs="Times New Roman"/>
          <w:sz w:val="27"/>
          <w:szCs w:val="27"/>
        </w:rPr>
        <w:t>              </w:t>
      </w:r>
      <w:r w:rsidRPr="00400706">
        <w:rPr>
          <w:rFonts w:ascii="Times New Roman" w:eastAsia="Times New Roman" w:hAnsi="Times New Roman" w:cs="Times New Roman"/>
          <w:sz w:val="27"/>
          <w:szCs w:val="27"/>
        </w:rPr>
        <w:t>          </w:t>
      </w:r>
      <w:r w:rsidR="00A31FBD" w:rsidRPr="00400706">
        <w:rPr>
          <w:rFonts w:ascii="Times New Roman" w:eastAsia="Times New Roman" w:hAnsi="Times New Roman" w:cs="Times New Roman"/>
          <w:sz w:val="27"/>
          <w:szCs w:val="27"/>
        </w:rPr>
        <w:t>  </w:t>
      </w:r>
      <w:r w:rsidR="00F2209E" w:rsidRPr="00400706">
        <w:rPr>
          <w:rFonts w:ascii="Times New Roman" w:eastAsia="Times New Roman" w:hAnsi="Times New Roman" w:cs="Times New Roman"/>
          <w:sz w:val="27"/>
          <w:szCs w:val="27"/>
        </w:rPr>
        <w:t xml:space="preserve">                 </w:t>
      </w:r>
      <w:r w:rsidR="00A31FBD" w:rsidRPr="00400706">
        <w:rPr>
          <w:rFonts w:ascii="Times New Roman" w:eastAsia="Times New Roman" w:hAnsi="Times New Roman" w:cs="Times New Roman"/>
          <w:sz w:val="27"/>
          <w:szCs w:val="27"/>
        </w:rPr>
        <w:t>             </w:t>
      </w:r>
      <w:r w:rsidR="00CC3FCA">
        <w:rPr>
          <w:rFonts w:ascii="Times New Roman" w:eastAsia="Times New Roman" w:hAnsi="Times New Roman" w:cs="Times New Roman"/>
          <w:sz w:val="27"/>
          <w:szCs w:val="27"/>
        </w:rPr>
        <w:t xml:space="preserve">     </w:t>
      </w:r>
      <w:r w:rsidR="00A31FBD" w:rsidRPr="00400706">
        <w:rPr>
          <w:rFonts w:ascii="Times New Roman" w:eastAsia="Times New Roman" w:hAnsi="Times New Roman" w:cs="Times New Roman"/>
          <w:sz w:val="27"/>
          <w:szCs w:val="27"/>
        </w:rPr>
        <w:t xml:space="preserve">   </w:t>
      </w:r>
      <w:r w:rsidR="00400706">
        <w:rPr>
          <w:rFonts w:ascii="Times New Roman" w:eastAsia="Times New Roman" w:hAnsi="Times New Roman" w:cs="Times New Roman"/>
          <w:sz w:val="27"/>
          <w:szCs w:val="27"/>
        </w:rPr>
        <w:t>№</w:t>
      </w:r>
      <w:r w:rsidR="006443B3">
        <w:rPr>
          <w:rFonts w:ascii="Times New Roman" w:eastAsia="Times New Roman" w:hAnsi="Times New Roman" w:cs="Times New Roman"/>
          <w:sz w:val="27"/>
          <w:szCs w:val="27"/>
        </w:rPr>
        <w:t xml:space="preserve"> 13</w:t>
      </w:r>
      <w:r w:rsidR="000A4788">
        <w:rPr>
          <w:rFonts w:ascii="Times New Roman" w:eastAsia="Times New Roman" w:hAnsi="Times New Roman" w:cs="Times New Roman"/>
          <w:sz w:val="27"/>
          <w:szCs w:val="27"/>
        </w:rPr>
        <w:t>8</w:t>
      </w:r>
      <w:bookmarkStart w:id="0" w:name="_GoBack"/>
      <w:bookmarkEnd w:id="0"/>
    </w:p>
    <w:p w:rsidR="00914DEE" w:rsidRPr="00400706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914DEE" w:rsidRPr="00400706" w:rsidRDefault="00A31FBD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sz w:val="27"/>
          <w:szCs w:val="27"/>
        </w:rPr>
        <w:t>д. Пономаревская</w:t>
      </w:r>
      <w:r w:rsidR="00914DEE" w:rsidRPr="00400706">
        <w:rPr>
          <w:rFonts w:ascii="Times New Roman" w:eastAsia="Times New Roman" w:hAnsi="Times New Roman" w:cs="Times New Roman"/>
          <w:sz w:val="27"/>
          <w:szCs w:val="27"/>
        </w:rPr>
        <w:t xml:space="preserve"> Коношский район</w:t>
      </w:r>
    </w:p>
    <w:p w:rsidR="00914DEE" w:rsidRPr="00400706" w:rsidRDefault="00914DEE" w:rsidP="00400706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sz w:val="27"/>
          <w:szCs w:val="27"/>
        </w:rPr>
        <w:t>Архангельская область</w:t>
      </w:r>
    </w:p>
    <w:p w:rsidR="00400706" w:rsidRPr="00400706" w:rsidRDefault="00400706" w:rsidP="00400706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7242FF" w:rsidRPr="00400706" w:rsidRDefault="00914DEE" w:rsidP="007242FF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О </w:t>
      </w:r>
      <w:r w:rsidR="00547F75"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>признании</w:t>
      </w:r>
      <w:r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конкурса по отбору кандидатур на должность</w:t>
      </w:r>
    </w:p>
    <w:p w:rsidR="00C32344" w:rsidRPr="00400706" w:rsidRDefault="00914DEE" w:rsidP="007242FF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главы муниципального образования «</w:t>
      </w:r>
      <w:r w:rsidR="00A31FBD"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>Тавреньгское</w:t>
      </w:r>
      <w:r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>»</w:t>
      </w:r>
      <w:r w:rsidR="00547F75"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</w:p>
    <w:p w:rsidR="00914DEE" w:rsidRPr="00400706" w:rsidRDefault="00547F75" w:rsidP="007242FF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>не состоявшимся.</w:t>
      </w:r>
    </w:p>
    <w:p w:rsidR="007242FF" w:rsidRPr="00400706" w:rsidRDefault="007242FF" w:rsidP="00F2209E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842F66" w:rsidRPr="00400706" w:rsidRDefault="00842F66" w:rsidP="00DC302F">
      <w:pPr>
        <w:pStyle w:val="2"/>
        <w:spacing w:line="276" w:lineRule="auto"/>
        <w:ind w:firstLine="709"/>
        <w:rPr>
          <w:sz w:val="27"/>
          <w:szCs w:val="27"/>
        </w:rPr>
      </w:pPr>
      <w:r w:rsidRPr="00400706">
        <w:rPr>
          <w:sz w:val="27"/>
          <w:szCs w:val="27"/>
        </w:rPr>
        <w:t xml:space="preserve">В </w:t>
      </w:r>
      <w:r w:rsidR="00914DEE" w:rsidRPr="00400706">
        <w:rPr>
          <w:sz w:val="27"/>
          <w:szCs w:val="27"/>
        </w:rPr>
        <w:t>соответствии</w:t>
      </w:r>
      <w:r w:rsidR="00DC302F" w:rsidRPr="00400706">
        <w:rPr>
          <w:sz w:val="27"/>
          <w:szCs w:val="27"/>
        </w:rPr>
        <w:t xml:space="preserve"> </w:t>
      </w:r>
      <w:r w:rsidR="00DC302F" w:rsidRPr="00400706">
        <w:rPr>
          <w:sz w:val="27"/>
          <w:szCs w:val="27"/>
          <w:lang w:val="en-US"/>
        </w:rPr>
        <w:t>c</w:t>
      </w:r>
      <w:r w:rsidR="00DC302F" w:rsidRPr="00400706">
        <w:rPr>
          <w:sz w:val="27"/>
          <w:szCs w:val="27"/>
        </w:rPr>
        <w:t xml:space="preserve"> пунктами 4.13; 6.11; П</w:t>
      </w:r>
      <w:r w:rsidR="00384C3D" w:rsidRPr="00400706">
        <w:rPr>
          <w:sz w:val="27"/>
          <w:szCs w:val="27"/>
        </w:rPr>
        <w:t>оложени</w:t>
      </w:r>
      <w:r w:rsidR="00DC302F" w:rsidRPr="00400706">
        <w:rPr>
          <w:sz w:val="27"/>
          <w:szCs w:val="27"/>
        </w:rPr>
        <w:t>я</w:t>
      </w:r>
      <w:r w:rsidR="00384C3D" w:rsidRPr="00400706">
        <w:rPr>
          <w:sz w:val="27"/>
          <w:szCs w:val="27"/>
        </w:rPr>
        <w:t xml:space="preserve"> «О порядке проведения конкурса по отбору кандидатур на должность Главы муниципального образования «Тавреньгское»</w:t>
      </w:r>
      <w:r w:rsidR="00400706" w:rsidRPr="00400706">
        <w:rPr>
          <w:sz w:val="27"/>
          <w:szCs w:val="27"/>
        </w:rPr>
        <w:t xml:space="preserve"> </w:t>
      </w:r>
      <w:r w:rsidR="00CC3FCA">
        <w:rPr>
          <w:sz w:val="27"/>
          <w:szCs w:val="27"/>
        </w:rPr>
        <w:t>утвержденного решением м</w:t>
      </w:r>
      <w:r w:rsidR="00DC302F" w:rsidRPr="00400706">
        <w:rPr>
          <w:sz w:val="27"/>
          <w:szCs w:val="27"/>
        </w:rPr>
        <w:t>униципального Совета МО «Тавреньгское» от 24.06.2016 года</w:t>
      </w:r>
      <w:r w:rsidR="00384C3D" w:rsidRPr="00400706">
        <w:rPr>
          <w:sz w:val="27"/>
          <w:szCs w:val="27"/>
        </w:rPr>
        <w:t xml:space="preserve"> </w:t>
      </w:r>
      <w:r w:rsidR="00DC302F" w:rsidRPr="00400706">
        <w:rPr>
          <w:sz w:val="27"/>
          <w:szCs w:val="27"/>
        </w:rPr>
        <w:t>№ 118-а. На основании решения конкурсной комиссии по отбору кандидатур на должность Главы муниципального образования «Тавреньгское».</w:t>
      </w:r>
    </w:p>
    <w:p w:rsidR="00842F66" w:rsidRPr="00400706" w:rsidRDefault="00842F66" w:rsidP="00842F66">
      <w:pPr>
        <w:pStyle w:val="2"/>
        <w:spacing w:line="360" w:lineRule="auto"/>
        <w:ind w:firstLine="709"/>
        <w:jc w:val="center"/>
        <w:rPr>
          <w:sz w:val="27"/>
          <w:szCs w:val="27"/>
        </w:rPr>
      </w:pPr>
    </w:p>
    <w:p w:rsidR="00914DEE" w:rsidRPr="00400706" w:rsidRDefault="00907C3C" w:rsidP="00842F6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b/>
          <w:sz w:val="27"/>
          <w:szCs w:val="27"/>
        </w:rPr>
        <w:t>Муниципальный Совет</w:t>
      </w:r>
      <w:r w:rsidR="00914DEE" w:rsidRPr="00400706">
        <w:rPr>
          <w:rFonts w:ascii="Times New Roman" w:eastAsia="Times New Roman" w:hAnsi="Times New Roman" w:cs="Times New Roman"/>
          <w:b/>
          <w:sz w:val="27"/>
          <w:szCs w:val="27"/>
        </w:rPr>
        <w:t xml:space="preserve"> РЕШИЛ:</w:t>
      </w:r>
    </w:p>
    <w:p w:rsidR="007242FF" w:rsidRPr="00400706" w:rsidRDefault="007242FF" w:rsidP="00F2209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F2209E" w:rsidRPr="00400706" w:rsidRDefault="00547F75" w:rsidP="00400706">
      <w:pPr>
        <w:pStyle w:val="a7"/>
        <w:numPr>
          <w:ilvl w:val="0"/>
          <w:numId w:val="5"/>
        </w:numPr>
        <w:spacing w:after="0" w:line="240" w:lineRule="auto"/>
        <w:ind w:left="426" w:hanging="425"/>
        <w:rPr>
          <w:rFonts w:ascii="Times New Roman" w:hAnsi="Times New Roman" w:cs="Times New Roman"/>
          <w:sz w:val="27"/>
          <w:szCs w:val="27"/>
        </w:rPr>
      </w:pPr>
      <w:r w:rsidRPr="00400706">
        <w:rPr>
          <w:rFonts w:ascii="Times New Roman" w:hAnsi="Times New Roman" w:cs="Times New Roman"/>
          <w:sz w:val="27"/>
          <w:szCs w:val="27"/>
        </w:rPr>
        <w:t>Признать конкурс</w:t>
      </w:r>
      <w:r w:rsidR="00DC302F" w:rsidRPr="00400706">
        <w:rPr>
          <w:rFonts w:ascii="Times New Roman" w:hAnsi="Times New Roman" w:cs="Times New Roman"/>
          <w:sz w:val="27"/>
          <w:szCs w:val="27"/>
        </w:rPr>
        <w:t xml:space="preserve"> по отбор</w:t>
      </w:r>
      <w:r w:rsidR="00400706">
        <w:rPr>
          <w:rFonts w:ascii="Times New Roman" w:hAnsi="Times New Roman" w:cs="Times New Roman"/>
          <w:sz w:val="27"/>
          <w:szCs w:val="27"/>
        </w:rPr>
        <w:t xml:space="preserve">у кандидатур на должность Главы </w:t>
      </w:r>
      <w:r w:rsidR="00DC302F" w:rsidRPr="00400706">
        <w:rPr>
          <w:rFonts w:ascii="Times New Roman" w:hAnsi="Times New Roman" w:cs="Times New Roman"/>
          <w:sz w:val="27"/>
          <w:szCs w:val="27"/>
        </w:rPr>
        <w:t>муниципального образования «Тавреньгское»</w:t>
      </w:r>
      <w:r w:rsidRPr="00400706">
        <w:rPr>
          <w:rFonts w:ascii="Times New Roman" w:hAnsi="Times New Roman" w:cs="Times New Roman"/>
          <w:sz w:val="27"/>
          <w:szCs w:val="27"/>
        </w:rPr>
        <w:t xml:space="preserve"> не состоявшимся.</w:t>
      </w:r>
    </w:p>
    <w:p w:rsidR="00547F75" w:rsidRDefault="00547F75" w:rsidP="00400706">
      <w:pPr>
        <w:pStyle w:val="a7"/>
        <w:numPr>
          <w:ilvl w:val="0"/>
          <w:numId w:val="5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 w:rsidRPr="00400706">
        <w:rPr>
          <w:rFonts w:ascii="Times New Roman" w:hAnsi="Times New Roman" w:cs="Times New Roman"/>
          <w:sz w:val="27"/>
          <w:szCs w:val="27"/>
        </w:rPr>
        <w:t xml:space="preserve">Решение подлежит официальному опубликованию. А также размещению на официальном интернет – портале муниципального образования «Тавреньгское» в течение семи календарных дней со дня принятия </w:t>
      </w:r>
      <w:r w:rsidR="00CC3FCA">
        <w:rPr>
          <w:rFonts w:ascii="Times New Roman" w:hAnsi="Times New Roman" w:cs="Times New Roman"/>
          <w:sz w:val="27"/>
          <w:szCs w:val="27"/>
        </w:rPr>
        <w:t>муниципальный Советом</w:t>
      </w:r>
      <w:r w:rsidRPr="00400706">
        <w:rPr>
          <w:rFonts w:ascii="Times New Roman" w:hAnsi="Times New Roman" w:cs="Times New Roman"/>
          <w:sz w:val="27"/>
          <w:szCs w:val="27"/>
        </w:rPr>
        <w:t xml:space="preserve"> муниципального образования «Тавреньгское» настоящего решения.</w:t>
      </w:r>
    </w:p>
    <w:p w:rsidR="00400706" w:rsidRPr="00400706" w:rsidRDefault="00400706" w:rsidP="00400706">
      <w:pPr>
        <w:pStyle w:val="a7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</w:p>
    <w:p w:rsidR="00842F66" w:rsidRPr="00400706" w:rsidRDefault="00842F66" w:rsidP="00842F6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400706" w:rsidRPr="00400706" w:rsidRDefault="00400706" w:rsidP="004007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sz w:val="27"/>
          <w:szCs w:val="27"/>
        </w:rPr>
      </w:pPr>
      <w:r w:rsidRPr="00400706">
        <w:rPr>
          <w:rFonts w:ascii="Times New Roman" w:hAnsi="Times New Roman" w:cs="Times New Roman"/>
          <w:sz w:val="27"/>
          <w:szCs w:val="27"/>
        </w:rPr>
        <w:t>Председатель муниципального Совета</w:t>
      </w:r>
      <w:r w:rsidRPr="00400706">
        <w:rPr>
          <w:rFonts w:ascii="Times New Roman" w:hAnsi="Times New Roman" w:cs="Times New Roman"/>
          <w:i/>
          <w:sz w:val="27"/>
          <w:szCs w:val="27"/>
        </w:rPr>
        <w:t xml:space="preserve"> </w:t>
      </w:r>
    </w:p>
    <w:p w:rsidR="00400706" w:rsidRPr="00400706" w:rsidRDefault="00400706" w:rsidP="004007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0706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</w:p>
    <w:p w:rsidR="00400706" w:rsidRPr="00400706" w:rsidRDefault="00400706" w:rsidP="00CC3FC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0706">
        <w:rPr>
          <w:rFonts w:ascii="Times New Roman" w:hAnsi="Times New Roman" w:cs="Times New Roman"/>
          <w:sz w:val="27"/>
          <w:szCs w:val="27"/>
        </w:rPr>
        <w:t>«</w:t>
      </w:r>
      <w:proofErr w:type="gramStart"/>
      <w:r w:rsidRPr="00400706">
        <w:rPr>
          <w:rFonts w:ascii="Times New Roman" w:hAnsi="Times New Roman" w:cs="Times New Roman"/>
          <w:sz w:val="27"/>
          <w:szCs w:val="27"/>
        </w:rPr>
        <w:t xml:space="preserve">Тавреньгское»   </w:t>
      </w:r>
      <w:proofErr w:type="gramEnd"/>
      <w:r w:rsidRPr="00400706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Е.Н. Герасимовская</w:t>
      </w:r>
    </w:p>
    <w:p w:rsidR="00400706" w:rsidRPr="00400706" w:rsidRDefault="00400706" w:rsidP="0040070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:rsidR="00400706" w:rsidRPr="00400706" w:rsidRDefault="00400706" w:rsidP="00400706">
      <w:pPr>
        <w:autoSpaceDE w:val="0"/>
        <w:autoSpaceDN w:val="0"/>
        <w:adjustRightInd w:val="0"/>
        <w:spacing w:after="0"/>
        <w:jc w:val="both"/>
        <w:outlineLvl w:val="3"/>
        <w:rPr>
          <w:rFonts w:ascii="Times New Roman" w:hAnsi="Times New Roman" w:cs="Times New Roman"/>
          <w:color w:val="000000"/>
          <w:sz w:val="27"/>
          <w:szCs w:val="27"/>
        </w:rPr>
      </w:pPr>
      <w:proofErr w:type="spellStart"/>
      <w:r w:rsidRPr="00400706">
        <w:rPr>
          <w:rFonts w:ascii="Times New Roman" w:hAnsi="Times New Roman" w:cs="Times New Roman"/>
          <w:color w:val="000000"/>
          <w:sz w:val="27"/>
          <w:szCs w:val="27"/>
        </w:rPr>
        <w:t>Врио</w:t>
      </w:r>
      <w:proofErr w:type="spellEnd"/>
      <w:r w:rsidRPr="00400706">
        <w:rPr>
          <w:rFonts w:ascii="Times New Roman" w:hAnsi="Times New Roman" w:cs="Times New Roman"/>
          <w:color w:val="000000"/>
          <w:sz w:val="27"/>
          <w:szCs w:val="27"/>
        </w:rPr>
        <w:t xml:space="preserve"> главы муниципального образования </w:t>
      </w:r>
    </w:p>
    <w:p w:rsidR="00F2209E" w:rsidRPr="00400706" w:rsidRDefault="00400706" w:rsidP="00400706">
      <w:pPr>
        <w:autoSpaceDE w:val="0"/>
        <w:autoSpaceDN w:val="0"/>
        <w:adjustRightInd w:val="0"/>
        <w:spacing w:after="0"/>
        <w:jc w:val="both"/>
        <w:outlineLvl w:val="3"/>
        <w:rPr>
          <w:rFonts w:ascii="Times New Roman" w:hAnsi="Times New Roman" w:cs="Times New Roman"/>
          <w:sz w:val="27"/>
          <w:szCs w:val="27"/>
        </w:rPr>
      </w:pPr>
      <w:r w:rsidRPr="00400706">
        <w:rPr>
          <w:rFonts w:ascii="Times New Roman" w:hAnsi="Times New Roman" w:cs="Times New Roman"/>
          <w:sz w:val="27"/>
          <w:szCs w:val="27"/>
        </w:rPr>
        <w:t>«</w:t>
      </w:r>
      <w:proofErr w:type="gramStart"/>
      <w:r w:rsidRPr="00400706">
        <w:rPr>
          <w:rFonts w:ascii="Times New Roman" w:hAnsi="Times New Roman" w:cs="Times New Roman"/>
          <w:sz w:val="27"/>
          <w:szCs w:val="27"/>
        </w:rPr>
        <w:t xml:space="preserve">Тавреньгское»   </w:t>
      </w:r>
      <w:proofErr w:type="gramEnd"/>
      <w:r w:rsidRPr="00400706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</w:t>
      </w:r>
      <w:r w:rsidR="005555C2">
        <w:rPr>
          <w:rFonts w:ascii="Times New Roman" w:hAnsi="Times New Roman" w:cs="Times New Roman"/>
          <w:sz w:val="27"/>
          <w:szCs w:val="27"/>
        </w:rPr>
        <w:t xml:space="preserve">                               С.А</w:t>
      </w:r>
      <w:r w:rsidRPr="00400706">
        <w:rPr>
          <w:rFonts w:ascii="Times New Roman" w:hAnsi="Times New Roman" w:cs="Times New Roman"/>
          <w:sz w:val="27"/>
          <w:szCs w:val="27"/>
        </w:rPr>
        <w:t xml:space="preserve">. </w:t>
      </w:r>
      <w:proofErr w:type="spellStart"/>
      <w:r w:rsidR="005555C2">
        <w:rPr>
          <w:rFonts w:ascii="Times New Roman" w:hAnsi="Times New Roman" w:cs="Times New Roman"/>
          <w:sz w:val="27"/>
          <w:szCs w:val="27"/>
        </w:rPr>
        <w:t>Сваричев</w:t>
      </w:r>
      <w:proofErr w:type="spellEnd"/>
    </w:p>
    <w:sectPr w:rsidR="00F2209E" w:rsidRPr="00400706" w:rsidSect="00CC3FCA">
      <w:pgSz w:w="11906" w:h="16838"/>
      <w:pgMar w:top="142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sz w:val="28"/>
        <w:szCs w:val="28"/>
        <w:lang w:eastAsia="zh-C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b/>
        <w:sz w:val="28"/>
        <w:szCs w:val="28"/>
        <w:lang w:eastAsia="zh-C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7266964"/>
    <w:multiLevelType w:val="hybridMultilevel"/>
    <w:tmpl w:val="E5FA4F4C"/>
    <w:lvl w:ilvl="0" w:tplc="50F8B4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62059AC"/>
    <w:multiLevelType w:val="hybridMultilevel"/>
    <w:tmpl w:val="E698ED26"/>
    <w:lvl w:ilvl="0" w:tplc="2594013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DD62795"/>
    <w:multiLevelType w:val="multilevel"/>
    <w:tmpl w:val="4FEC8A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256FF6"/>
    <w:multiLevelType w:val="multilevel"/>
    <w:tmpl w:val="11C286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13669C"/>
    <w:multiLevelType w:val="multilevel"/>
    <w:tmpl w:val="0FAA5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EE"/>
    <w:rsid w:val="00011F27"/>
    <w:rsid w:val="000A4788"/>
    <w:rsid w:val="00187190"/>
    <w:rsid w:val="0028053E"/>
    <w:rsid w:val="00283D9F"/>
    <w:rsid w:val="0030549A"/>
    <w:rsid w:val="00384C3D"/>
    <w:rsid w:val="00400706"/>
    <w:rsid w:val="004D27C6"/>
    <w:rsid w:val="00547F75"/>
    <w:rsid w:val="005555C2"/>
    <w:rsid w:val="00590126"/>
    <w:rsid w:val="0063059D"/>
    <w:rsid w:val="006443B3"/>
    <w:rsid w:val="006E05AD"/>
    <w:rsid w:val="006E2FA1"/>
    <w:rsid w:val="006E6F07"/>
    <w:rsid w:val="007242FF"/>
    <w:rsid w:val="00842F66"/>
    <w:rsid w:val="008B50AF"/>
    <w:rsid w:val="00907C3C"/>
    <w:rsid w:val="00914DEE"/>
    <w:rsid w:val="0098518C"/>
    <w:rsid w:val="00A31FBD"/>
    <w:rsid w:val="00A720EA"/>
    <w:rsid w:val="00AF7CBD"/>
    <w:rsid w:val="00B4572D"/>
    <w:rsid w:val="00BC1E81"/>
    <w:rsid w:val="00C32344"/>
    <w:rsid w:val="00CC3FCA"/>
    <w:rsid w:val="00DC302F"/>
    <w:rsid w:val="00EE3534"/>
    <w:rsid w:val="00F123CE"/>
    <w:rsid w:val="00F2209E"/>
    <w:rsid w:val="00F60A7C"/>
    <w:rsid w:val="00FA7492"/>
    <w:rsid w:val="00FE0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FA5EC"/>
  <w15:docId w15:val="{BE447865-7406-4FB9-A434-B11516204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14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14DEE"/>
    <w:rPr>
      <w:b/>
      <w:bCs/>
    </w:rPr>
  </w:style>
  <w:style w:type="character" w:styleId="a5">
    <w:name w:val="Hyperlink"/>
    <w:basedOn w:val="a0"/>
    <w:uiPriority w:val="99"/>
    <w:unhideWhenUsed/>
    <w:rsid w:val="00914DEE"/>
    <w:rPr>
      <w:color w:val="0000FF"/>
      <w:u w:val="single"/>
    </w:rPr>
  </w:style>
  <w:style w:type="character" w:styleId="a6">
    <w:name w:val="Emphasis"/>
    <w:basedOn w:val="a0"/>
    <w:uiPriority w:val="20"/>
    <w:qFormat/>
    <w:rsid w:val="00914DEE"/>
    <w:rPr>
      <w:i/>
      <w:iCs/>
    </w:rPr>
  </w:style>
  <w:style w:type="paragraph" w:styleId="a7">
    <w:name w:val="List Paragraph"/>
    <w:basedOn w:val="a"/>
    <w:uiPriority w:val="34"/>
    <w:qFormat/>
    <w:rsid w:val="00A31FBD"/>
    <w:pPr>
      <w:ind w:left="720"/>
      <w:contextualSpacing/>
    </w:pPr>
  </w:style>
  <w:style w:type="paragraph" w:styleId="a8">
    <w:name w:val="No Spacing"/>
    <w:uiPriority w:val="1"/>
    <w:qFormat/>
    <w:rsid w:val="00BC1E81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6E2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E2FA1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semiHidden/>
    <w:rsid w:val="00842F6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2 Знак"/>
    <w:basedOn w:val="a0"/>
    <w:link w:val="2"/>
    <w:semiHidden/>
    <w:rsid w:val="00842F6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41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Адм. Подюга</dc:creator>
  <cp:lastModifiedBy>Пользователь</cp:lastModifiedBy>
  <cp:revision>6</cp:revision>
  <cp:lastPrinted>2025-08-04T12:11:00Z</cp:lastPrinted>
  <dcterms:created xsi:type="dcterms:W3CDTF">2025-06-17T08:22:00Z</dcterms:created>
  <dcterms:modified xsi:type="dcterms:W3CDTF">2025-08-04T12:12:00Z</dcterms:modified>
</cp:coreProperties>
</file>